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7D20" w14:textId="72CE5B1B" w:rsidR="00AE6490" w:rsidRPr="00AE6490" w:rsidRDefault="00AE6490" w:rsidP="00AE6490">
      <w:pPr>
        <w:pStyle w:val="Title"/>
        <w:jc w:val="center"/>
        <w:rPr>
          <w:rFonts w:ascii="Garamond" w:hAnsi="Garamond"/>
        </w:rPr>
      </w:pPr>
      <w:r w:rsidRPr="00AE6490">
        <w:rPr>
          <w:rFonts w:ascii="Garamond" w:hAnsi="Garamond"/>
        </w:rPr>
        <w:t>National Marine Fisheries Service</w:t>
      </w:r>
    </w:p>
    <w:p w14:paraId="3403F291" w14:textId="6AAF6676" w:rsidR="0010794E" w:rsidRDefault="00AE6490" w:rsidP="00AE6490">
      <w:pPr>
        <w:pStyle w:val="Title"/>
        <w:jc w:val="center"/>
        <w:rPr>
          <w:rFonts w:ascii="Garamond" w:hAnsi="Garamond"/>
        </w:rPr>
      </w:pPr>
      <w:r w:rsidRPr="00AE6490">
        <w:rPr>
          <w:rFonts w:ascii="Garamond" w:hAnsi="Garamond"/>
        </w:rPr>
        <w:t>West Coast Region</w:t>
      </w:r>
    </w:p>
    <w:p w14:paraId="65FAA1B8" w14:textId="77777777" w:rsidR="00AE6490" w:rsidRPr="00AE6490" w:rsidRDefault="00AE6490" w:rsidP="00AE6490"/>
    <w:p w14:paraId="479611CC" w14:textId="5B1AFC6A" w:rsidR="00AE6490" w:rsidRDefault="00AE6490" w:rsidP="00AE6490">
      <w:pPr>
        <w:pStyle w:val="Title"/>
        <w:jc w:val="center"/>
        <w:rPr>
          <w:rFonts w:ascii="Garamond" w:hAnsi="Garamond"/>
        </w:rPr>
      </w:pPr>
      <w:r w:rsidRPr="00AE6490">
        <w:rPr>
          <w:rFonts w:ascii="Garamond" w:hAnsi="Garamond"/>
        </w:rPr>
        <w:t>Intersection of USGS 7.5” Topographic Quadrangles with NOAA Fisheries ESA Listed Species, Critical Habitat, Essential Fish Habitat, and MMPA Species Data within California</w:t>
      </w:r>
    </w:p>
    <w:p w14:paraId="35524FEA" w14:textId="31D0A2F1" w:rsidR="00AE6490" w:rsidRDefault="00AE6490" w:rsidP="00AE6490"/>
    <w:p w14:paraId="2C07D6B6" w14:textId="4F6CCA8B" w:rsidR="00AE6490" w:rsidRDefault="00AE6490" w:rsidP="00AE6490">
      <w:pPr>
        <w:pStyle w:val="Heading1"/>
        <w:rPr>
          <w:rFonts w:ascii="Garamond" w:hAnsi="Garamond"/>
          <w:color w:val="auto"/>
        </w:rPr>
      </w:pPr>
      <w:r w:rsidRPr="00AE6490">
        <w:rPr>
          <w:rFonts w:ascii="Garamond" w:hAnsi="Garamond"/>
          <w:color w:val="auto"/>
        </w:rPr>
        <w:t>Endangered Species Act – Species List</w:t>
      </w:r>
    </w:p>
    <w:p w14:paraId="1BA31A27" w14:textId="77777777" w:rsidR="00AE6490" w:rsidRPr="00AE6490" w:rsidRDefault="00AE6490" w:rsidP="00AE6490"/>
    <w:p w14:paraId="538C1CFB" w14:textId="5C389A5B" w:rsidR="00AE6490" w:rsidRDefault="00AE6490" w:rsidP="00AE6490">
      <w:pPr>
        <w:rPr>
          <w:rFonts w:ascii="Garamond" w:hAnsi="Garamond"/>
        </w:rPr>
      </w:pPr>
      <w:r w:rsidRPr="00AE6490">
        <w:rPr>
          <w:rFonts w:ascii="Garamond" w:hAnsi="Garamond"/>
        </w:rPr>
        <w:t>To use information in this Google Earth KML file to generate an official species list, complete the following steps</w:t>
      </w:r>
      <w:r>
        <w:rPr>
          <w:rFonts w:ascii="Garamond" w:hAnsi="Garamond"/>
        </w:rPr>
        <w:t xml:space="preserve">:  </w:t>
      </w:r>
    </w:p>
    <w:p w14:paraId="028678CB" w14:textId="7DCD7517" w:rsidR="00AE6490" w:rsidRDefault="00AE6490" w:rsidP="00AE649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E6490">
        <w:rPr>
          <w:rFonts w:ascii="Garamond" w:hAnsi="Garamond"/>
        </w:rPr>
        <w:t>Identify the quadrangle map</w:t>
      </w:r>
      <w:r>
        <w:rPr>
          <w:rFonts w:ascii="Garamond" w:hAnsi="Garamond"/>
        </w:rPr>
        <w:t>(</w:t>
      </w:r>
      <w:r w:rsidRPr="00AE6490">
        <w:rPr>
          <w:rFonts w:ascii="Garamond" w:hAnsi="Garamond"/>
        </w:rPr>
        <w:t>s</w:t>
      </w:r>
      <w:r>
        <w:rPr>
          <w:rFonts w:ascii="Garamond" w:hAnsi="Garamond"/>
        </w:rPr>
        <w:t>)</w:t>
      </w:r>
      <w:r w:rsidRPr="00AE6490">
        <w:rPr>
          <w:rFonts w:ascii="Garamond" w:hAnsi="Garamond"/>
        </w:rPr>
        <w:t xml:space="preserve"> containing the area that may be affected by your agencies federal action.</w:t>
      </w:r>
    </w:p>
    <w:p w14:paraId="4E11F56E" w14:textId="7E255978" w:rsidR="00AE6490" w:rsidRDefault="00AE6490" w:rsidP="00AE649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E6490">
        <w:rPr>
          <w:rFonts w:ascii="Garamond" w:hAnsi="Garamond"/>
        </w:rPr>
        <w:t xml:space="preserve">Click within each identified quadrangle map to view a list of threatened </w:t>
      </w:r>
      <w:r>
        <w:rPr>
          <w:rFonts w:ascii="Garamond" w:hAnsi="Garamond"/>
        </w:rPr>
        <w:t xml:space="preserve">(T) </w:t>
      </w:r>
      <w:r w:rsidRPr="00AE6490">
        <w:rPr>
          <w:rFonts w:ascii="Garamond" w:hAnsi="Garamond"/>
        </w:rPr>
        <w:t>or endangered</w:t>
      </w:r>
      <w:r>
        <w:rPr>
          <w:rFonts w:ascii="Garamond" w:hAnsi="Garamond"/>
        </w:rPr>
        <w:t xml:space="preserve"> (E) </w:t>
      </w:r>
      <w:r w:rsidRPr="00AE6490">
        <w:rPr>
          <w:rFonts w:ascii="Garamond" w:hAnsi="Garamond"/>
        </w:rPr>
        <w:t xml:space="preserve">species and designated critical habitat that may be present </w:t>
      </w:r>
      <w:r>
        <w:rPr>
          <w:rFonts w:ascii="Garamond" w:hAnsi="Garamond"/>
        </w:rPr>
        <w:t>(</w:t>
      </w:r>
      <w:r w:rsidRPr="00AE6490">
        <w:rPr>
          <w:rFonts w:ascii="Garamond" w:hAnsi="Garamond"/>
        </w:rPr>
        <w:t xml:space="preserve">indicated by bold </w:t>
      </w:r>
      <w:r>
        <w:rPr>
          <w:rFonts w:ascii="Garamond" w:hAnsi="Garamond"/>
        </w:rPr>
        <w:t>“</w:t>
      </w:r>
      <w:r w:rsidRPr="00AE6490">
        <w:rPr>
          <w:rFonts w:ascii="Garamond" w:hAnsi="Garamond"/>
          <w:b/>
          <w:bCs/>
        </w:rPr>
        <w:t>X</w:t>
      </w:r>
      <w:r>
        <w:rPr>
          <w:rFonts w:ascii="Garamond" w:hAnsi="Garamond"/>
        </w:rPr>
        <w:t>”)</w:t>
      </w:r>
      <w:r w:rsidRPr="00AE6490">
        <w:rPr>
          <w:rFonts w:ascii="Garamond" w:hAnsi="Garamond"/>
        </w:rPr>
        <w:t>.</w:t>
      </w:r>
    </w:p>
    <w:p w14:paraId="79E64CAC" w14:textId="50ECE736" w:rsidR="00AE6490" w:rsidRDefault="00AE6490" w:rsidP="00AE649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E6490">
        <w:rPr>
          <w:rFonts w:ascii="Garamond" w:hAnsi="Garamond"/>
        </w:rPr>
        <w:t xml:space="preserve"> document the search results by quadrangle map in an email message comma and send to</w:t>
      </w:r>
      <w:r>
        <w:rPr>
          <w:rFonts w:ascii="Garamond" w:hAnsi="Garamond"/>
        </w:rPr>
        <w:t xml:space="preserve"> </w:t>
      </w:r>
      <w:hyperlink r:id="rId8" w:history="1">
        <w:r w:rsidRPr="00520AC2">
          <w:rPr>
            <w:rStyle w:val="Hyperlink"/>
            <w:rFonts w:ascii="Garamond" w:hAnsi="Garamond"/>
          </w:rPr>
          <w:t>nmfs.wcrca.specieslist@noaa.gov</w:t>
        </w:r>
      </w:hyperlink>
      <w:r>
        <w:rPr>
          <w:rFonts w:ascii="Garamond" w:hAnsi="Garamond"/>
        </w:rPr>
        <w:t xml:space="preserve">. </w:t>
      </w:r>
      <w:r w:rsidRPr="00AE6490">
        <w:rPr>
          <w:rFonts w:ascii="Garamond" w:hAnsi="Garamond"/>
        </w:rPr>
        <w:t>The e-mail must also contain the federal agency name, federal agency address, project name, and point</w:t>
      </w:r>
      <w:r>
        <w:rPr>
          <w:rFonts w:ascii="Garamond" w:hAnsi="Garamond"/>
        </w:rPr>
        <w:t>-</w:t>
      </w:r>
      <w:r w:rsidRPr="00AE6490">
        <w:rPr>
          <w:rFonts w:ascii="Garamond" w:hAnsi="Garamond"/>
        </w:rPr>
        <w:t>of</w:t>
      </w:r>
      <w:r>
        <w:rPr>
          <w:rFonts w:ascii="Garamond" w:hAnsi="Garamond"/>
        </w:rPr>
        <w:t>-</w:t>
      </w:r>
      <w:r w:rsidRPr="00AE6490">
        <w:rPr>
          <w:rFonts w:ascii="Garamond" w:hAnsi="Garamond"/>
        </w:rPr>
        <w:t>contact name</w:t>
      </w:r>
      <w:r>
        <w:rPr>
          <w:rFonts w:ascii="Garamond" w:hAnsi="Garamond"/>
        </w:rPr>
        <w:t xml:space="preserve">, </w:t>
      </w:r>
      <w:r w:rsidRPr="00AE6490">
        <w:rPr>
          <w:rFonts w:ascii="Garamond" w:hAnsi="Garamond"/>
        </w:rPr>
        <w:t>e-mail address, and phone number.</w:t>
      </w:r>
    </w:p>
    <w:p w14:paraId="2B6EF03D" w14:textId="26F03F0A" w:rsidR="00AE6490" w:rsidRDefault="00AE6490" w:rsidP="00AE649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E6490">
        <w:rPr>
          <w:rFonts w:ascii="Garamond" w:hAnsi="Garamond"/>
        </w:rPr>
        <w:t xml:space="preserve"> retain a copy of the email for your record of an official </w:t>
      </w:r>
      <w:r>
        <w:rPr>
          <w:rFonts w:ascii="Garamond" w:hAnsi="Garamond"/>
        </w:rPr>
        <w:t>S</w:t>
      </w:r>
      <w:r w:rsidRPr="00AE6490">
        <w:rPr>
          <w:rFonts w:ascii="Garamond" w:hAnsi="Garamond"/>
        </w:rPr>
        <w:t xml:space="preserve">pecies </w:t>
      </w:r>
      <w:r>
        <w:rPr>
          <w:rFonts w:ascii="Garamond" w:hAnsi="Garamond"/>
        </w:rPr>
        <w:t>L</w:t>
      </w:r>
      <w:r w:rsidRPr="00AE6490">
        <w:rPr>
          <w:rFonts w:ascii="Garamond" w:hAnsi="Garamond"/>
        </w:rPr>
        <w:t>ist</w:t>
      </w:r>
      <w:r>
        <w:rPr>
          <w:rFonts w:ascii="Garamond" w:hAnsi="Garamond"/>
        </w:rPr>
        <w:t xml:space="preserve">.  </w:t>
      </w:r>
    </w:p>
    <w:p w14:paraId="69AF3C52" w14:textId="7E36BC2F" w:rsidR="00195C56" w:rsidRDefault="00195C56" w:rsidP="00195C56">
      <w:pPr>
        <w:rPr>
          <w:rFonts w:ascii="Garamond" w:hAnsi="Garamond"/>
        </w:rPr>
      </w:pPr>
    </w:p>
    <w:p w14:paraId="005B52D3" w14:textId="14C1A68C" w:rsidR="00AE6490" w:rsidRDefault="00195C56" w:rsidP="00195C56">
      <w:r w:rsidRPr="00195C56">
        <w:rPr>
          <w:rFonts w:ascii="Garamond" w:hAnsi="Garamond"/>
        </w:rPr>
        <w:t xml:space="preserve">Additionally, clicking within each identified quadrangle map will display a list of </w:t>
      </w:r>
      <w:r>
        <w:rPr>
          <w:rFonts w:ascii="Garamond" w:hAnsi="Garamond"/>
        </w:rPr>
        <w:t>E</w:t>
      </w:r>
      <w:r w:rsidRPr="00195C56">
        <w:rPr>
          <w:rFonts w:ascii="Garamond" w:hAnsi="Garamond"/>
        </w:rPr>
        <w:t xml:space="preserve">ssential </w:t>
      </w:r>
      <w:r>
        <w:rPr>
          <w:rFonts w:ascii="Garamond" w:hAnsi="Garamond"/>
        </w:rPr>
        <w:t>F</w:t>
      </w:r>
      <w:r w:rsidRPr="00195C56">
        <w:rPr>
          <w:rFonts w:ascii="Garamond" w:hAnsi="Garamond"/>
        </w:rPr>
        <w:t xml:space="preserve">ish </w:t>
      </w:r>
      <w:r>
        <w:rPr>
          <w:rFonts w:ascii="Garamond" w:hAnsi="Garamond"/>
        </w:rPr>
        <w:t>H</w:t>
      </w:r>
      <w:r w:rsidRPr="00195C56">
        <w:rPr>
          <w:rFonts w:ascii="Garamond" w:hAnsi="Garamond"/>
        </w:rPr>
        <w:t xml:space="preserve">abitat areas and species protected under the </w:t>
      </w:r>
      <w:r>
        <w:rPr>
          <w:rFonts w:ascii="Garamond" w:hAnsi="Garamond"/>
        </w:rPr>
        <w:t>M</w:t>
      </w:r>
      <w:r w:rsidRPr="00195C56">
        <w:rPr>
          <w:rFonts w:ascii="Garamond" w:hAnsi="Garamond"/>
        </w:rPr>
        <w:t xml:space="preserve">arine </w:t>
      </w:r>
      <w:r>
        <w:rPr>
          <w:rFonts w:ascii="Garamond" w:hAnsi="Garamond"/>
        </w:rPr>
        <w:t>M</w:t>
      </w:r>
      <w:r w:rsidRPr="00195C56">
        <w:rPr>
          <w:rFonts w:ascii="Garamond" w:hAnsi="Garamond"/>
        </w:rPr>
        <w:t xml:space="preserve">ammal </w:t>
      </w:r>
      <w:r>
        <w:rPr>
          <w:rFonts w:ascii="Garamond" w:hAnsi="Garamond"/>
        </w:rPr>
        <w:t>P</w:t>
      </w:r>
      <w:r w:rsidRPr="00195C56">
        <w:rPr>
          <w:rFonts w:ascii="Garamond" w:hAnsi="Garamond"/>
        </w:rPr>
        <w:t xml:space="preserve">rotection act that may be present </w:t>
      </w:r>
      <w:r>
        <w:rPr>
          <w:rFonts w:ascii="Garamond" w:hAnsi="Garamond"/>
        </w:rPr>
        <w:t>(</w:t>
      </w:r>
      <w:r w:rsidRPr="00195C56">
        <w:rPr>
          <w:rFonts w:ascii="Garamond" w:hAnsi="Garamond"/>
        </w:rPr>
        <w:t>indicated by a bold</w:t>
      </w:r>
      <w:r>
        <w:rPr>
          <w:rFonts w:ascii="Garamond" w:hAnsi="Garamond"/>
        </w:rPr>
        <w:t xml:space="preserve"> “</w:t>
      </w:r>
      <w:r w:rsidRPr="00195C56">
        <w:rPr>
          <w:rFonts w:ascii="Garamond" w:hAnsi="Garamond"/>
          <w:b/>
          <w:bCs/>
        </w:rPr>
        <w:t>X</w:t>
      </w:r>
      <w:r>
        <w:rPr>
          <w:rFonts w:ascii="Garamond" w:hAnsi="Garamond"/>
        </w:rPr>
        <w:t xml:space="preserve">”).  </w:t>
      </w:r>
    </w:p>
    <w:sectPr w:rsidR="00AE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14D4"/>
    <w:multiLevelType w:val="hybridMultilevel"/>
    <w:tmpl w:val="8D80E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0"/>
    <w:rsid w:val="0010794E"/>
    <w:rsid w:val="00195C56"/>
    <w:rsid w:val="007377D1"/>
    <w:rsid w:val="00A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D6D4"/>
  <w15:chartTrackingRefBased/>
  <w15:docId w15:val="{C1BAE719-625E-4B47-9B3E-8EE599ED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6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6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6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fs.wcrca.specieslist@noa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4a32b5d-2e49-4bf7-a949-690ccbaf5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D2834B0EDC443A01CAC1943A37979" ma:contentTypeVersion="18" ma:contentTypeDescription="Create a new document." ma:contentTypeScope="" ma:versionID="a1bd8e5c13ae0efd31391a6e91724c5c">
  <xsd:schema xmlns:xsd="http://www.w3.org/2001/XMLSchema" xmlns:xs="http://www.w3.org/2001/XMLSchema" xmlns:p="http://schemas.microsoft.com/office/2006/metadata/properties" xmlns:ns1="http://schemas.microsoft.com/sharepoint/v3" xmlns:ns3="94a32b5d-2e49-4bf7-a949-690ccbaf57f6" xmlns:ns4="42fd3339-77fd-492d-a211-6a73dc0fdfcd" targetNamespace="http://schemas.microsoft.com/office/2006/metadata/properties" ma:root="true" ma:fieldsID="be5c2eabfee3bef4442b476e324e6dbe" ns1:_="" ns3:_="" ns4:_="">
    <xsd:import namespace="http://schemas.microsoft.com/sharepoint/v3"/>
    <xsd:import namespace="94a32b5d-2e49-4bf7-a949-690ccbaf57f6"/>
    <xsd:import namespace="42fd3339-77fd-492d-a211-6a73dc0fd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2b5d-2e49-4bf7-a949-690ccbaf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3339-77fd-492d-a211-6a73dc0fd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21BAA-71E7-4E11-984E-11F0D90A916B}">
  <ds:schemaRefs>
    <ds:schemaRef ds:uri="http://purl.org/dc/terms/"/>
    <ds:schemaRef ds:uri="http://purl.org/dc/dcmitype/"/>
    <ds:schemaRef ds:uri="42fd3339-77fd-492d-a211-6a73dc0fdfcd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4a32b5d-2e49-4bf7-a949-690ccbaf57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679294-6CC3-44F2-A860-23DDDC1A8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49E15-86CA-48D4-A268-BC3A5E450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a32b5d-2e49-4bf7-a949-690ccbaf57f6"/>
    <ds:schemaRef ds:uri="42fd3339-77fd-492d-a211-6a73dc0fd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1103</Characters>
  <Application>Microsoft Office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Coady@DOT</dc:creator>
  <cp:keywords/>
  <dc:description/>
  <cp:lastModifiedBy>Reynolds, Coady@DOT</cp:lastModifiedBy>
  <cp:revision>2</cp:revision>
  <dcterms:created xsi:type="dcterms:W3CDTF">2024-02-21T22:22:00Z</dcterms:created>
  <dcterms:modified xsi:type="dcterms:W3CDTF">2024-02-21T22:22:00Z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0x010100409D2834B0EDC443A01CAC1943A37979</vt:lpwstr>
  </property>
</Properties>
</file>